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</w:t>
      </w:r>
      <w:r w:rsidR="00C93195">
        <w:rPr>
          <w:b/>
          <w:lang w:val="bg-BG" w:eastAsia="bg-BG"/>
        </w:rPr>
        <w:t>761</w:t>
      </w:r>
      <w:r w:rsidR="00801277">
        <w:rPr>
          <w:b/>
          <w:lang w:val="bg-BG" w:eastAsia="bg-BG"/>
        </w:rPr>
        <w:t xml:space="preserve"> от </w:t>
      </w:r>
      <w:r w:rsidR="00C93195">
        <w:rPr>
          <w:b/>
          <w:lang w:val="bg-BG" w:eastAsia="bg-BG"/>
        </w:rPr>
        <w:t>11</w:t>
      </w:r>
      <w:r>
        <w:rPr>
          <w:b/>
          <w:lang w:val="bg-BG" w:eastAsia="bg-BG"/>
        </w:rPr>
        <w:t>.</w:t>
      </w:r>
      <w:r w:rsidR="00231424">
        <w:rPr>
          <w:b/>
          <w:lang w:val="bg-BG" w:eastAsia="bg-BG"/>
        </w:rPr>
        <w:t>0</w:t>
      </w:r>
      <w:r w:rsidR="00C93195">
        <w:rPr>
          <w:b/>
          <w:lang w:val="bg-BG" w:eastAsia="bg-BG"/>
        </w:rPr>
        <w:t>8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</w:t>
      </w:r>
      <w:r w:rsidR="00231424">
        <w:rPr>
          <w:b/>
          <w:lang w:val="bg-BG" w:eastAsia="bg-BG"/>
        </w:rPr>
        <w:t>2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</w:t>
      </w:r>
      <w:r w:rsidR="00C93195">
        <w:rPr>
          <w:lang w:val="bg-BG"/>
        </w:rPr>
        <w:t>и</w:t>
      </w:r>
      <w:r>
        <w:rPr>
          <w:lang w:val="bg-BG"/>
        </w:rPr>
        <w:t xml:space="preserve"> имот</w:t>
      </w:r>
      <w:r w:rsidR="00C93195">
        <w:rPr>
          <w:lang w:val="bg-BG"/>
        </w:rPr>
        <w:t>и</w:t>
      </w:r>
      <w:r>
        <w:rPr>
          <w:lang w:val="bg-BG"/>
        </w:rPr>
        <w:t xml:space="preserve"> /ПИ/ 65927.5</w:t>
      </w:r>
      <w:r w:rsidR="00BF0F1A">
        <w:rPr>
          <w:lang w:val="bg-BG"/>
        </w:rPr>
        <w:t>6</w:t>
      </w:r>
      <w:r w:rsidR="00C93195">
        <w:rPr>
          <w:lang w:val="bg-BG"/>
        </w:rPr>
        <w:t>3</w:t>
      </w:r>
      <w:r>
        <w:rPr>
          <w:lang w:val="bg-BG"/>
        </w:rPr>
        <w:t>.</w:t>
      </w:r>
      <w:r w:rsidR="00C93195">
        <w:rPr>
          <w:lang w:val="bg-BG"/>
        </w:rPr>
        <w:t>23 и ПИ 65927.563.24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 w:rsidR="007E5B47"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</w:t>
      </w:r>
      <w:r w:rsidR="007E5B47">
        <w:rPr>
          <w:lang w:val="bg-BG"/>
        </w:rPr>
        <w:t xml:space="preserve"> местност „Крушевски баир“, </w:t>
      </w:r>
      <w:r>
        <w:rPr>
          <w:lang w:val="bg-BG"/>
        </w:rPr>
        <w:t>гр.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</w:t>
      </w:r>
      <w:r w:rsidR="00C93195">
        <w:rPr>
          <w:b/>
          <w:lang w:val="bg-BG"/>
        </w:rPr>
        <w:t xml:space="preserve"> и свързано между двата имота</w:t>
      </w:r>
      <w:r w:rsidRPr="004524DB">
        <w:rPr>
          <w:b/>
          <w:lang w:val="bg-BG"/>
        </w:rPr>
        <w:t>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 xml:space="preserve">Характер на застрояване – ниско - до </w:t>
      </w:r>
      <w:r w:rsidR="00C93195">
        <w:rPr>
          <w:b/>
          <w:lang w:val="bg-BG"/>
        </w:rPr>
        <w:t>7</w:t>
      </w:r>
      <w:r w:rsidRPr="004524DB">
        <w:rPr>
          <w:b/>
          <w:lang w:val="bg-BG"/>
        </w:rPr>
        <w:t>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BF0F1A">
        <w:rPr>
          <w:b/>
          <w:lang w:val="bg-BG"/>
        </w:rPr>
        <w:t>6</w:t>
      </w:r>
      <w:r w:rsidR="00C93195">
        <w:rPr>
          <w:b/>
          <w:lang w:val="bg-BG"/>
        </w:rPr>
        <w:t>3</w:t>
      </w:r>
      <w:r>
        <w:rPr>
          <w:b/>
          <w:lang w:val="bg-BG"/>
        </w:rPr>
        <w:t>.</w:t>
      </w:r>
      <w:r w:rsidR="00C93195">
        <w:rPr>
          <w:b/>
          <w:lang w:val="bg-BG"/>
        </w:rPr>
        <w:t>23 и ПИ 65927.563.24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 w:rsidR="007E5B47">
        <w:rPr>
          <w:b/>
          <w:lang w:val="bg-BG"/>
        </w:rPr>
        <w:t>Хоталич</w:t>
      </w:r>
      <w:proofErr w:type="spellEnd"/>
      <w:r w:rsidR="0061652A">
        <w:rPr>
          <w:b/>
          <w:lang w:val="bg-BG"/>
        </w:rPr>
        <w:t>“</w:t>
      </w:r>
      <w:r w:rsidRPr="0046236B">
        <w:rPr>
          <w:b/>
          <w:lang w:val="bg-BG"/>
        </w:rPr>
        <w:t>,</w:t>
      </w:r>
      <w:r w:rsidR="007E5B47">
        <w:rPr>
          <w:b/>
          <w:lang w:val="bg-BG"/>
        </w:rPr>
        <w:t xml:space="preserve"> местност „Крушевски баир“ , </w:t>
      </w:r>
      <w:r>
        <w:rPr>
          <w:b/>
          <w:lang w:val="bg-BG"/>
        </w:rPr>
        <w:t>гр.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C93195">
        <w:rPr>
          <w:lang w:val="bg-BG" w:eastAsia="bg-BG"/>
        </w:rPr>
        <w:t>17</w:t>
      </w:r>
      <w:r>
        <w:rPr>
          <w:lang w:val="bg-BG" w:eastAsia="bg-BG"/>
        </w:rPr>
        <w:t>.</w:t>
      </w:r>
      <w:r w:rsidR="00231424">
        <w:rPr>
          <w:lang w:val="bg-BG" w:eastAsia="bg-BG"/>
        </w:rPr>
        <w:t>0</w:t>
      </w:r>
      <w:r w:rsidR="00C93195">
        <w:rPr>
          <w:lang w:val="bg-BG" w:eastAsia="bg-BG"/>
        </w:rPr>
        <w:t>8</w:t>
      </w:r>
      <w:bookmarkStart w:id="0" w:name="_GoBack"/>
      <w:bookmarkEnd w:id="0"/>
      <w:r>
        <w:rPr>
          <w:lang w:val="bg-BG" w:eastAsia="bg-BG"/>
        </w:rPr>
        <w:t>.202</w:t>
      </w:r>
      <w:r w:rsidR="00231424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2A" w:rsidRDefault="0022412A">
      <w:r>
        <w:separator/>
      </w:r>
    </w:p>
  </w:endnote>
  <w:endnote w:type="continuationSeparator" w:id="0">
    <w:p w:rsidR="0022412A" w:rsidRDefault="0022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22412A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2A" w:rsidRDefault="0022412A">
      <w:r>
        <w:separator/>
      </w:r>
    </w:p>
  </w:footnote>
  <w:footnote w:type="continuationSeparator" w:id="0">
    <w:p w:rsidR="0022412A" w:rsidRDefault="0022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22412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22412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61F19"/>
    <w:rsid w:val="0008572B"/>
    <w:rsid w:val="000B1023"/>
    <w:rsid w:val="000C12C3"/>
    <w:rsid w:val="000D3ECB"/>
    <w:rsid w:val="001766A8"/>
    <w:rsid w:val="001B70BC"/>
    <w:rsid w:val="0022412A"/>
    <w:rsid w:val="00231424"/>
    <w:rsid w:val="00267FF0"/>
    <w:rsid w:val="00301FA9"/>
    <w:rsid w:val="00324A6A"/>
    <w:rsid w:val="004450CB"/>
    <w:rsid w:val="00513104"/>
    <w:rsid w:val="00550B25"/>
    <w:rsid w:val="00554534"/>
    <w:rsid w:val="005E5AA7"/>
    <w:rsid w:val="0061652A"/>
    <w:rsid w:val="00684F5C"/>
    <w:rsid w:val="0072189A"/>
    <w:rsid w:val="00751EFE"/>
    <w:rsid w:val="007A2052"/>
    <w:rsid w:val="007E5B47"/>
    <w:rsid w:val="00801277"/>
    <w:rsid w:val="00AB4DDE"/>
    <w:rsid w:val="00B34668"/>
    <w:rsid w:val="00B61F82"/>
    <w:rsid w:val="00BF0F1A"/>
    <w:rsid w:val="00BF44DC"/>
    <w:rsid w:val="00BF477E"/>
    <w:rsid w:val="00C569AC"/>
    <w:rsid w:val="00C93195"/>
    <w:rsid w:val="00CC4ABE"/>
    <w:rsid w:val="00D122DD"/>
    <w:rsid w:val="00D125DA"/>
    <w:rsid w:val="00EF5CBB"/>
    <w:rsid w:val="00FC1875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23</cp:revision>
  <dcterms:created xsi:type="dcterms:W3CDTF">2021-02-16T08:47:00Z</dcterms:created>
  <dcterms:modified xsi:type="dcterms:W3CDTF">2022-08-17T08:39:00Z</dcterms:modified>
</cp:coreProperties>
</file>